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9" w:type="dxa"/>
        <w:tblInd w:w="-6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223"/>
        <w:gridCol w:w="1179"/>
        <w:gridCol w:w="1327"/>
        <w:gridCol w:w="1073"/>
        <w:gridCol w:w="1149"/>
        <w:gridCol w:w="1073"/>
        <w:gridCol w:w="1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1" w:name="_GoBack"/>
            <w:bookmarkEnd w:id="1"/>
            <w:bookmarkStart w:id="0" w:name="_Hlk52377996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附件3：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Tahoma" w:hAnsi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FF0000"/>
                <w:sz w:val="36"/>
                <w:szCs w:val="36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36"/>
                <w:szCs w:val="36"/>
                <w:lang w:bidi="ar"/>
              </w:rPr>
              <w:t>2020年退役军人参加高职扩招身份认定表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49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大标宋简体" w:hAnsi="方正大标宋简体" w:eastAsia="方正大标宋简体" w:cs="方正大标宋简体"/>
                <w:color w:val="FF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49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大标宋简体" w:hAnsi="方正大标宋简体" w:eastAsia="方正大标宋简体" w:cs="方正大标宋简体"/>
                <w:color w:val="FF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入伍时间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退役时间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安置地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退役证编号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现户籍所在地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省（区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市）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市（地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州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盟）</w:t>
            </w:r>
            <w:r>
              <w:rPr>
                <w:rStyle w:val="5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县（市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区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现家庭住址及邮编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本人联系电话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本人其他联系方式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父亲姓名及联方式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姓名：</w:t>
            </w:r>
            <w:r>
              <w:rPr>
                <w:rStyle w:val="5"/>
                <w:lang w:bidi="ar"/>
              </w:rPr>
              <w:t xml:space="preserve">                                  </w:t>
            </w:r>
            <w:r>
              <w:rPr>
                <w:rStyle w:val="4"/>
                <w:rFonts w:hint="default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母亲姓名及联方式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姓名：</w:t>
            </w:r>
            <w:r>
              <w:rPr>
                <w:rStyle w:val="5"/>
                <w:lang w:bidi="ar"/>
              </w:rPr>
              <w:t xml:space="preserve">                                  </w:t>
            </w:r>
            <w:r>
              <w:rPr>
                <w:rStyle w:val="4"/>
                <w:rFonts w:hint="default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其他亲属及联系方式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关系：</w:t>
            </w:r>
            <w:r>
              <w:rPr>
                <w:rStyle w:val="5"/>
                <w:lang w:bidi="ar"/>
              </w:rPr>
              <w:t xml:space="preserve">                                  </w:t>
            </w:r>
            <w:r>
              <w:rPr>
                <w:rStyle w:val="4"/>
                <w:rFonts w:hint="default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4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该同志为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（择一填入：1.退役一年以上自主就业退役军人、2.退役一年以内自主就业退役军人、3.退役一年以上非自主就业军人、4.退役一年以内非自主就业军人）。符合（不符合）《财政部 教育部 人力资源社会保障部 退役军人部 中央军委国防动员部关于印发学生资助资金管理办法的通知》（财科教〔2019〕19号）学费资助条件。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                                           退役军人事务局盖章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5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备注：此表一式四份。安置地退役军人事务局、教育部门、报考院校、退役士兵本人各一份。</w:t>
            </w: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9"/>
    <w:rsid w:val="00554707"/>
    <w:rsid w:val="00AA03A9"/>
    <w:rsid w:val="00AD358F"/>
    <w:rsid w:val="5FE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622</Characters>
  <Lines>5</Lines>
  <Paragraphs>1</Paragraphs>
  <TotalTime>3</TotalTime>
  <ScaleCrop>false</ScaleCrop>
  <LinksUpToDate>false</LinksUpToDate>
  <CharactersWithSpaces>729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2020-09-29T07:48:00Z</dcterms:created>
  <dc:creator>鸣 黎</dc:creator>
  <cp:lastModifiedBy>灰太狼</cp:lastModifiedBy>
  <dcterms:modified xsi:type="dcterms:W3CDTF">2020-11-09T01:28:48Z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